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936218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B77F7" w:rsidRDefault="00BB77F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B77F7">
        <w:rPr>
          <w:sz w:val="28"/>
          <w:u w:val="single"/>
          <w:lang w:val="uk-UA"/>
        </w:rPr>
        <w:t>03.03.2023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BB77F7">
        <w:rPr>
          <w:sz w:val="28"/>
          <w:u w:val="single"/>
        </w:rPr>
        <w:t xml:space="preserve">№ </w:t>
      </w:r>
      <w:r w:rsidRPr="00BB77F7">
        <w:rPr>
          <w:sz w:val="28"/>
          <w:u w:val="single"/>
          <w:lang w:val="uk-UA"/>
        </w:rPr>
        <w:t>17-1/</w:t>
      </w:r>
      <w:r w:rsidRPr="00BB77F7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06006" w:rsidRPr="00E05C3C" w:rsidRDefault="00406006" w:rsidP="00406006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ШЕЛЕСТ М.В.</w:t>
      </w:r>
    </w:p>
    <w:p w:rsidR="00406006" w:rsidRDefault="00406006" w:rsidP="00406006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</w:rPr>
        <w:t>комунальної установи</w:t>
      </w:r>
    </w:p>
    <w:p w:rsidR="00406006" w:rsidRDefault="00406006" w:rsidP="00406006">
      <w:pPr>
        <w:rPr>
          <w:sz w:val="28"/>
          <w:szCs w:val="28"/>
        </w:rPr>
      </w:pPr>
      <w:r>
        <w:rPr>
          <w:sz w:val="28"/>
          <w:szCs w:val="28"/>
        </w:rPr>
        <w:t>Черкаської обласної ради «Черкаський обласний</w:t>
      </w:r>
    </w:p>
    <w:p w:rsidR="00406006" w:rsidRDefault="00406006" w:rsidP="00406006">
      <w:pPr>
        <w:rPr>
          <w:sz w:val="28"/>
          <w:szCs w:val="28"/>
        </w:rPr>
      </w:pPr>
      <w:r>
        <w:rPr>
          <w:sz w:val="28"/>
          <w:szCs w:val="28"/>
        </w:rPr>
        <w:t>центр фізичного здоров’я населення «Спорт для всіх»</w:t>
      </w:r>
    </w:p>
    <w:p w:rsidR="00406006" w:rsidRDefault="00406006" w:rsidP="00406006">
      <w:pPr>
        <w:rPr>
          <w:sz w:val="28"/>
          <w:szCs w:val="28"/>
        </w:rPr>
      </w:pPr>
    </w:p>
    <w:p w:rsidR="00406006" w:rsidRDefault="00406006" w:rsidP="00406006">
      <w:pPr>
        <w:rPr>
          <w:sz w:val="28"/>
          <w:szCs w:val="28"/>
          <w:lang w:val="uk-UA"/>
        </w:rPr>
      </w:pPr>
    </w:p>
    <w:p w:rsidR="00406006" w:rsidRDefault="00406006" w:rsidP="004060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третьої статті 21, статті 23 Кодексу законів </w:t>
      </w:r>
      <w:r>
        <w:rPr>
          <w:sz w:val="28"/>
          <w:szCs w:val="28"/>
          <w:lang w:val="uk-UA"/>
        </w:rPr>
        <w:br/>
        <w:t>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другого засідання конкурсної комісії з проведення конкурсного відбору претендентів на зайняття посади директора к</w:t>
      </w:r>
      <w:r w:rsidRPr="0044074B">
        <w:rPr>
          <w:sz w:val="28"/>
          <w:szCs w:val="28"/>
          <w:lang w:val="uk-UA"/>
        </w:rPr>
        <w:t>омунальної установи Черкаської обласної ради «Черкаський обласний центр фізичного здоров’я населення «Спорт для всіх»</w:t>
      </w:r>
      <w:r>
        <w:rPr>
          <w:sz w:val="28"/>
          <w:szCs w:val="28"/>
          <w:lang w:val="uk-UA"/>
        </w:rPr>
        <w:t xml:space="preserve"> від 30.11.2022, заяву Шелест М. В. від 30.11.2022, лист-погодження Всеукраїнського центру фізичного </w:t>
      </w:r>
      <w:r w:rsidRPr="0044074B">
        <w:rPr>
          <w:sz w:val="28"/>
          <w:szCs w:val="28"/>
          <w:lang w:val="uk-UA"/>
        </w:rPr>
        <w:t>здоров’я населення «Спорт для всіх»</w:t>
      </w:r>
      <w:r>
        <w:rPr>
          <w:sz w:val="28"/>
          <w:szCs w:val="28"/>
          <w:lang w:val="uk-UA"/>
        </w:rPr>
        <w:t xml:space="preserve"> від </w:t>
      </w:r>
      <w:r w:rsidR="00812E0C">
        <w:rPr>
          <w:sz w:val="28"/>
          <w:szCs w:val="28"/>
          <w:lang w:val="uk-UA"/>
        </w:rPr>
        <w:t>29.12.2022</w:t>
      </w:r>
      <w:r>
        <w:rPr>
          <w:sz w:val="28"/>
          <w:szCs w:val="28"/>
          <w:lang w:val="uk-UA"/>
        </w:rPr>
        <w:t xml:space="preserve"> №</w:t>
      </w:r>
      <w:r w:rsidR="00812E0C">
        <w:rPr>
          <w:sz w:val="28"/>
          <w:szCs w:val="28"/>
          <w:lang w:val="uk-UA"/>
        </w:rPr>
        <w:t xml:space="preserve"> 853</w:t>
      </w:r>
      <w:r>
        <w:rPr>
          <w:sz w:val="28"/>
          <w:szCs w:val="28"/>
          <w:lang w:val="uk-UA"/>
        </w:rPr>
        <w:t>, обласна рада в и р і ш и л а:</w:t>
      </w:r>
    </w:p>
    <w:p w:rsidR="00406006" w:rsidRDefault="00406006" w:rsidP="00406006">
      <w:pPr>
        <w:jc w:val="both"/>
        <w:rPr>
          <w:sz w:val="28"/>
          <w:szCs w:val="28"/>
          <w:lang w:val="uk-UA"/>
        </w:rPr>
      </w:pPr>
    </w:p>
    <w:p w:rsidR="00406006" w:rsidRPr="00941580" w:rsidRDefault="00406006" w:rsidP="00406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ШЕЛЕСТ Марію В</w:t>
      </w:r>
      <w:r w:rsidRPr="0044074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к</w:t>
      </w:r>
      <w:r>
        <w:rPr>
          <w:sz w:val="28"/>
          <w:szCs w:val="28"/>
        </w:rPr>
        <w:t>омунальної установи Черкаської обласної ради «Черкаський обласний центр фізичного здоров’я населення «Спорт для всіх»</w:t>
      </w:r>
      <w:r>
        <w:rPr>
          <w:sz w:val="28"/>
          <w:szCs w:val="28"/>
          <w:lang w:val="uk-UA"/>
        </w:rPr>
        <w:t xml:space="preserve"> з </w:t>
      </w:r>
      <w:r w:rsidR="00BB77F7" w:rsidRPr="00BB77F7">
        <w:rPr>
          <w:sz w:val="28"/>
          <w:szCs w:val="28"/>
        </w:rPr>
        <w:t>09</w:t>
      </w:r>
      <w:r w:rsidR="00BB77F7">
        <w:rPr>
          <w:sz w:val="28"/>
          <w:szCs w:val="28"/>
          <w:lang w:val="uk-UA"/>
        </w:rPr>
        <w:t xml:space="preserve"> березня </w:t>
      </w:r>
      <w:bookmarkStart w:id="0" w:name="_GoBack"/>
      <w:bookmarkEnd w:id="0"/>
      <w:r>
        <w:rPr>
          <w:sz w:val="28"/>
          <w:szCs w:val="28"/>
          <w:lang w:val="uk-UA"/>
        </w:rPr>
        <w:t>202</w:t>
      </w:r>
      <w:r w:rsidR="00812E0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нею</w:t>
      </w:r>
      <w:r w:rsidRPr="001440BB">
        <w:rPr>
          <w:sz w:val="28"/>
          <w:szCs w:val="28"/>
        </w:rPr>
        <w:t xml:space="preserve"> контракту </w:t>
      </w:r>
      <w:r w:rsidRPr="00B501DE">
        <w:rPr>
          <w:sz w:val="28"/>
          <w:szCs w:val="28"/>
        </w:rPr>
        <w:t xml:space="preserve">строком на </w:t>
      </w:r>
      <w:r w:rsidRPr="00B501DE">
        <w:rPr>
          <w:sz w:val="28"/>
          <w:szCs w:val="28"/>
          <w:lang w:val="uk-UA"/>
        </w:rPr>
        <w:t xml:space="preserve">три роки </w:t>
      </w:r>
      <w:r w:rsidRPr="00B501DE">
        <w:rPr>
          <w:sz w:val="28"/>
          <w:szCs w:val="28"/>
        </w:rPr>
        <w:t>за</w:t>
      </w:r>
      <w:r w:rsidRPr="001440BB">
        <w:rPr>
          <w:sz w:val="28"/>
          <w:szCs w:val="28"/>
        </w:rPr>
        <w:t xml:space="preserve"> результатами конкурс</w:t>
      </w:r>
      <w:r w:rsidR="00C83BFB">
        <w:rPr>
          <w:sz w:val="28"/>
          <w:szCs w:val="28"/>
          <w:lang w:val="uk-UA"/>
        </w:rPr>
        <w:t>ного відбору</w:t>
      </w:r>
      <w:r w:rsidRPr="001440BB">
        <w:rPr>
          <w:sz w:val="28"/>
          <w:szCs w:val="28"/>
        </w:rPr>
        <w:t>.</w:t>
      </w:r>
    </w:p>
    <w:p w:rsidR="00406006" w:rsidRDefault="00406006" w:rsidP="00406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 регуляторної політики.</w:t>
      </w:r>
    </w:p>
    <w:p w:rsidR="00406006" w:rsidRDefault="00406006" w:rsidP="00406006">
      <w:pPr>
        <w:jc w:val="both"/>
        <w:rPr>
          <w:sz w:val="28"/>
          <w:szCs w:val="28"/>
          <w:lang w:val="uk-UA"/>
        </w:rPr>
      </w:pPr>
    </w:p>
    <w:p w:rsidR="00406006" w:rsidRDefault="00406006" w:rsidP="00406006">
      <w:pPr>
        <w:jc w:val="both"/>
        <w:rPr>
          <w:sz w:val="28"/>
          <w:szCs w:val="28"/>
          <w:lang w:val="uk-UA"/>
        </w:rPr>
      </w:pPr>
    </w:p>
    <w:p w:rsidR="00406006" w:rsidRDefault="00406006" w:rsidP="00406006">
      <w:pPr>
        <w:jc w:val="both"/>
        <w:rPr>
          <w:sz w:val="28"/>
          <w:szCs w:val="28"/>
          <w:lang w:val="uk-UA"/>
        </w:rPr>
      </w:pPr>
    </w:p>
    <w:p w:rsidR="00406006" w:rsidRDefault="00406006" w:rsidP="00406006">
      <w:pPr>
        <w:jc w:val="both"/>
        <w:rPr>
          <w:sz w:val="28"/>
          <w:szCs w:val="28"/>
          <w:lang w:val="uk-UA"/>
        </w:rPr>
      </w:pPr>
    </w:p>
    <w:p w:rsidR="00007441" w:rsidRPr="005D5B8D" w:rsidRDefault="00406006" w:rsidP="0040600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06006"/>
    <w:rsid w:val="00497490"/>
    <w:rsid w:val="005D5B8D"/>
    <w:rsid w:val="0075081E"/>
    <w:rsid w:val="00766EC8"/>
    <w:rsid w:val="007A1FBA"/>
    <w:rsid w:val="00812E0C"/>
    <w:rsid w:val="0093691C"/>
    <w:rsid w:val="00941495"/>
    <w:rsid w:val="00B56F3D"/>
    <w:rsid w:val="00BB77F7"/>
    <w:rsid w:val="00C83BF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10B4"/>
  <w15:docId w15:val="{92B31786-B7E1-4FB3-85C1-B511CF5A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1222</Words>
  <Characters>698</Characters>
  <Application>Microsoft Office Word</Application>
  <DocSecurity>0</DocSecurity>
  <Lines>5</Lines>
  <Paragraphs>3</Paragraphs>
  <ScaleCrop>false</ScaleCrop>
  <Company>Grizli777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2023-03-03T13:23:00Z</dcterms:modified>
</cp:coreProperties>
</file>